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8C" w:rsidRPr="003E2302" w:rsidRDefault="0098718C" w:rsidP="0098718C">
      <w:pPr>
        <w:spacing w:line="400" w:lineRule="exact"/>
        <w:rPr>
          <w:rFonts w:ascii="仿宋" w:hAnsi="仿宋"/>
          <w:szCs w:val="32"/>
        </w:rPr>
      </w:pPr>
      <w:r w:rsidRPr="003E2302">
        <w:rPr>
          <w:rFonts w:ascii="仿宋" w:hAnsi="仿宋" w:hint="eastAsia"/>
          <w:szCs w:val="32"/>
        </w:rPr>
        <w:t>附件</w:t>
      </w:r>
    </w:p>
    <w:p w:rsidR="0098718C" w:rsidRPr="0002315B" w:rsidRDefault="0098718C" w:rsidP="0098718C">
      <w:pPr>
        <w:spacing w:after="240" w:line="520" w:lineRule="exact"/>
        <w:rPr>
          <w:rFonts w:ascii="黑体" w:eastAsia="黑体" w:hAnsi="黑体"/>
          <w:w w:val="90"/>
        </w:rPr>
      </w:pPr>
      <w:r w:rsidRPr="0002315B">
        <w:rPr>
          <w:rFonts w:ascii="黑体" w:eastAsia="黑体" w:hAnsi="黑体" w:hint="eastAsia"/>
          <w:w w:val="90"/>
        </w:rPr>
        <w:t>中国矿业大学</w:t>
      </w:r>
      <w:r w:rsidRPr="0002315B">
        <w:rPr>
          <w:rFonts w:ascii="黑体" w:eastAsia="黑体" w:hAnsi="黑体"/>
          <w:w w:val="90"/>
        </w:rPr>
        <w:t>(北京</w:t>
      </w:r>
      <w:r w:rsidRPr="0002315B">
        <w:rPr>
          <w:rFonts w:ascii="黑体" w:eastAsia="黑体" w:hAnsi="黑体" w:hint="eastAsia"/>
          <w:w w:val="90"/>
        </w:rPr>
        <w:t>)2015国际</w:t>
      </w:r>
      <w:r w:rsidRPr="0002315B">
        <w:rPr>
          <w:rFonts w:ascii="黑体" w:eastAsia="黑体" w:hAnsi="黑体"/>
          <w:w w:val="90"/>
        </w:rPr>
        <w:t>田联世界田径锦标赛志愿者招募</w:t>
      </w:r>
      <w:r w:rsidRPr="0002315B">
        <w:rPr>
          <w:rFonts w:ascii="黑体" w:eastAsia="黑体" w:hAnsi="黑体" w:hint="eastAsia"/>
          <w:w w:val="90"/>
        </w:rPr>
        <w:t>报名表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66"/>
        <w:gridCol w:w="993"/>
        <w:gridCol w:w="709"/>
        <w:gridCol w:w="516"/>
        <w:gridCol w:w="193"/>
        <w:gridCol w:w="800"/>
        <w:gridCol w:w="901"/>
        <w:gridCol w:w="283"/>
        <w:gridCol w:w="426"/>
        <w:gridCol w:w="992"/>
        <w:gridCol w:w="1701"/>
      </w:tblGrid>
      <w:tr w:rsidR="0098718C" w:rsidRPr="00620F2D" w:rsidTr="0000152F">
        <w:trPr>
          <w:trHeight w:val="496"/>
        </w:trPr>
        <w:tc>
          <w:tcPr>
            <w:tcW w:w="709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民族</w:t>
            </w:r>
          </w:p>
        </w:tc>
        <w:tc>
          <w:tcPr>
            <w:tcW w:w="901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近期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免冠</w:t>
            </w:r>
          </w:p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彩色证件照</w:t>
            </w:r>
          </w:p>
        </w:tc>
      </w:tr>
      <w:tr w:rsidR="0098718C" w:rsidRPr="00620F2D" w:rsidTr="0000152F">
        <w:trPr>
          <w:trHeight w:val="483"/>
        </w:trPr>
        <w:tc>
          <w:tcPr>
            <w:tcW w:w="1275" w:type="dxa"/>
            <w:gridSpan w:val="2"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702" w:type="dxa"/>
            <w:gridSpan w:val="2"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格式</w:t>
            </w:r>
            <w:r w:rsidRPr="00620F2D"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：</w:t>
            </w:r>
            <w:r w:rsidRPr="00620F2D"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19920912</w:t>
            </w:r>
          </w:p>
        </w:tc>
        <w:tc>
          <w:tcPr>
            <w:tcW w:w="1509" w:type="dxa"/>
            <w:gridSpan w:val="3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面貌</w:t>
            </w:r>
          </w:p>
        </w:tc>
        <w:tc>
          <w:tcPr>
            <w:tcW w:w="2602" w:type="dxa"/>
            <w:gridSpan w:val="4"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718C" w:rsidRPr="00620F2D" w:rsidTr="0000152F">
        <w:trPr>
          <w:trHeight w:val="490"/>
        </w:trPr>
        <w:tc>
          <w:tcPr>
            <w:tcW w:w="1275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5813" w:type="dxa"/>
            <w:gridSpan w:val="9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5A60"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如</w:t>
            </w:r>
            <w:r w:rsidRPr="00B25A60">
              <w:rPr>
                <w:rFonts w:asciiTheme="minorEastAsia" w:eastAsiaTheme="minorEastAsia" w:hAnsiTheme="minorEastAsia"/>
                <w:color w:val="595959" w:themeColor="text1" w:themeTint="A6"/>
                <w:sz w:val="21"/>
                <w:szCs w:val="21"/>
              </w:rPr>
              <w:t>号码内含“X”</w:t>
            </w:r>
            <w:r w:rsidRPr="00B25A60"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等</w:t>
            </w:r>
            <w:r w:rsidRPr="00B25A60">
              <w:rPr>
                <w:rFonts w:asciiTheme="minorEastAsia" w:eastAsiaTheme="minorEastAsia" w:hAnsiTheme="minorEastAsia"/>
                <w:color w:val="595959" w:themeColor="text1" w:themeTint="A6"/>
                <w:sz w:val="21"/>
                <w:szCs w:val="21"/>
              </w:rPr>
              <w:t>字母，请务必大写输入</w:t>
            </w:r>
          </w:p>
        </w:tc>
        <w:tc>
          <w:tcPr>
            <w:tcW w:w="1701" w:type="dxa"/>
            <w:vMerge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718C" w:rsidRPr="00620F2D" w:rsidTr="0000152F">
        <w:trPr>
          <w:trHeight w:val="413"/>
        </w:trPr>
        <w:tc>
          <w:tcPr>
            <w:tcW w:w="1275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学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院</w:t>
            </w:r>
          </w:p>
        </w:tc>
        <w:tc>
          <w:tcPr>
            <w:tcW w:w="3211" w:type="dxa"/>
            <w:gridSpan w:val="5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AB"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请</w:t>
            </w:r>
            <w:r w:rsidRPr="008140AB">
              <w:rPr>
                <w:rFonts w:asciiTheme="minorEastAsia" w:eastAsiaTheme="minorEastAsia" w:hAnsiTheme="minorEastAsia"/>
                <w:color w:val="595959" w:themeColor="text1" w:themeTint="A6"/>
                <w:sz w:val="21"/>
                <w:szCs w:val="21"/>
              </w:rPr>
              <w:t>填写学院</w:t>
            </w:r>
            <w:r w:rsidRPr="008140AB"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全称</w:t>
            </w:r>
          </w:p>
        </w:tc>
        <w:tc>
          <w:tcPr>
            <w:tcW w:w="901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专  业</w:t>
            </w:r>
          </w:p>
        </w:tc>
        <w:tc>
          <w:tcPr>
            <w:tcW w:w="1701" w:type="dxa"/>
            <w:gridSpan w:val="3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718C" w:rsidRPr="00620F2D" w:rsidTr="0000152F">
        <w:trPr>
          <w:trHeight w:val="419"/>
        </w:trPr>
        <w:tc>
          <w:tcPr>
            <w:tcW w:w="1275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学  历</w:t>
            </w:r>
          </w:p>
        </w:tc>
        <w:tc>
          <w:tcPr>
            <w:tcW w:w="3211" w:type="dxa"/>
            <w:gridSpan w:val="5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请</w:t>
            </w:r>
            <w:r>
              <w:rPr>
                <w:rFonts w:asciiTheme="minorEastAsia" w:eastAsiaTheme="minorEastAsia" w:hAnsiTheme="minorEastAsia"/>
                <w:color w:val="595959" w:themeColor="text1" w:themeTint="A6"/>
                <w:sz w:val="21"/>
                <w:szCs w:val="21"/>
              </w:rPr>
              <w:t>填</w:t>
            </w:r>
            <w:r w:rsidRPr="008140AB"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写</w:t>
            </w:r>
            <w:r w:rsidRPr="008140AB">
              <w:rPr>
                <w:rFonts w:asciiTheme="minorEastAsia" w:eastAsiaTheme="minorEastAsia" w:hAnsiTheme="minorEastAsia"/>
                <w:color w:val="595959" w:themeColor="text1" w:themeTint="A6"/>
                <w:sz w:val="21"/>
                <w:szCs w:val="21"/>
              </w:rPr>
              <w:t>本科</w:t>
            </w:r>
            <w:r w:rsidRPr="008140AB"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、</w:t>
            </w:r>
            <w:r w:rsidRPr="008140AB">
              <w:rPr>
                <w:rFonts w:asciiTheme="minorEastAsia" w:eastAsiaTheme="minorEastAsia" w:hAnsiTheme="minorEastAsia"/>
                <w:color w:val="595959" w:themeColor="text1" w:themeTint="A6"/>
                <w:sz w:val="21"/>
                <w:szCs w:val="21"/>
              </w:rPr>
              <w:t>硕士</w:t>
            </w:r>
            <w:r w:rsidRPr="008140AB"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或</w:t>
            </w:r>
            <w:r w:rsidRPr="008140AB">
              <w:rPr>
                <w:rFonts w:asciiTheme="minorEastAsia" w:eastAsiaTheme="minorEastAsia" w:hAnsiTheme="minorEastAsia"/>
                <w:color w:val="595959" w:themeColor="text1" w:themeTint="A6"/>
                <w:sz w:val="21"/>
                <w:szCs w:val="21"/>
              </w:rPr>
              <w:t>博士</w:t>
            </w:r>
          </w:p>
        </w:tc>
        <w:tc>
          <w:tcPr>
            <w:tcW w:w="901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级</w:t>
            </w:r>
          </w:p>
        </w:tc>
        <w:tc>
          <w:tcPr>
            <w:tcW w:w="1701" w:type="dxa"/>
            <w:gridSpan w:val="3"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AB"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格式</w:t>
            </w:r>
            <w:r w:rsidRPr="008140AB">
              <w:rPr>
                <w:rFonts w:asciiTheme="minorEastAsia" w:eastAsiaTheme="minorEastAsia" w:hAnsiTheme="minorEastAsia"/>
                <w:color w:val="595959" w:themeColor="text1" w:themeTint="A6"/>
                <w:sz w:val="21"/>
                <w:szCs w:val="21"/>
              </w:rPr>
              <w:t>：</w:t>
            </w:r>
            <w:r w:rsidRPr="008140AB">
              <w:rPr>
                <w:rFonts w:asciiTheme="minorEastAsia" w:eastAsiaTheme="minorEastAsia" w:hAnsiTheme="minorEastAsia" w:hint="eastAsia"/>
                <w:color w:val="595959" w:themeColor="text1" w:themeTint="A6"/>
                <w:sz w:val="21"/>
                <w:szCs w:val="21"/>
              </w:rPr>
              <w:t>2013级</w:t>
            </w:r>
          </w:p>
        </w:tc>
        <w:tc>
          <w:tcPr>
            <w:tcW w:w="1701" w:type="dxa"/>
            <w:vMerge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718C" w:rsidRPr="00620F2D" w:rsidTr="0000152F">
        <w:trPr>
          <w:trHeight w:val="410"/>
        </w:trPr>
        <w:tc>
          <w:tcPr>
            <w:tcW w:w="1275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手机号码</w:t>
            </w:r>
          </w:p>
        </w:tc>
        <w:tc>
          <w:tcPr>
            <w:tcW w:w="3211" w:type="dxa"/>
            <w:gridSpan w:val="5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3119" w:type="dxa"/>
            <w:gridSpan w:val="3"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718C" w:rsidRPr="00620F2D" w:rsidTr="0000152F">
        <w:trPr>
          <w:trHeight w:val="472"/>
        </w:trPr>
        <w:tc>
          <w:tcPr>
            <w:tcW w:w="1275" w:type="dxa"/>
            <w:gridSpan w:val="2"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身高</w:t>
            </w:r>
            <w:r w:rsidRPr="00620F2D">
              <w:rPr>
                <w:rFonts w:ascii="Times New Roman" w:eastAsiaTheme="minorEastAsia" w:hAnsi="Times New Roman" w:cs="Times New Roman"/>
                <w:sz w:val="21"/>
                <w:szCs w:val="21"/>
              </w:rPr>
              <w:t>（</w:t>
            </w:r>
            <w:r w:rsidRPr="00620F2D">
              <w:rPr>
                <w:rFonts w:ascii="Times New Roman" w:eastAsiaTheme="minorEastAsia" w:hAnsi="Times New Roman" w:cs="Times New Roman"/>
                <w:sz w:val="21"/>
                <w:szCs w:val="21"/>
              </w:rPr>
              <w:t>cm</w:t>
            </w:r>
            <w:r w:rsidRPr="00620F2D"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体重</w:t>
            </w:r>
            <w:r w:rsidRPr="00620F2D">
              <w:rPr>
                <w:rFonts w:ascii="Times New Roman" w:eastAsiaTheme="minorEastAsia" w:hAnsi="Times New Roman" w:cs="Times New Roman"/>
                <w:sz w:val="21"/>
                <w:szCs w:val="21"/>
              </w:rPr>
              <w:t>（</w:t>
            </w:r>
            <w:r w:rsidRPr="00620F2D">
              <w:rPr>
                <w:rFonts w:ascii="Times New Roman" w:eastAsiaTheme="minorEastAsia" w:hAnsi="Times New Roman" w:cs="Times New Roman"/>
                <w:sz w:val="21"/>
                <w:szCs w:val="21"/>
              </w:rPr>
              <w:t>kg</w:t>
            </w:r>
            <w:r w:rsidRPr="00620F2D"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993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服装尺码</w:t>
            </w:r>
          </w:p>
        </w:tc>
        <w:tc>
          <w:tcPr>
            <w:tcW w:w="3119" w:type="dxa"/>
            <w:gridSpan w:val="3"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□S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□M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□L</w:t>
            </w:r>
          </w:p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□XL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□XXL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□XXXL</w:t>
            </w:r>
          </w:p>
        </w:tc>
      </w:tr>
      <w:tr w:rsidR="0098718C" w:rsidRPr="00620F2D" w:rsidTr="0000152F">
        <w:trPr>
          <w:trHeight w:val="410"/>
        </w:trPr>
        <w:tc>
          <w:tcPr>
            <w:tcW w:w="1275" w:type="dxa"/>
            <w:gridSpan w:val="2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英语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能力</w:t>
            </w:r>
          </w:p>
        </w:tc>
        <w:tc>
          <w:tcPr>
            <w:tcW w:w="7514" w:type="dxa"/>
            <w:gridSpan w:val="10"/>
            <w:vAlign w:val="center"/>
          </w:tcPr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CET4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；CET6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；其他：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  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8718C" w:rsidRPr="00620F2D" w:rsidTr="0000152F">
        <w:trPr>
          <w:trHeight w:val="417"/>
        </w:trPr>
        <w:tc>
          <w:tcPr>
            <w:tcW w:w="6096" w:type="dxa"/>
            <w:gridSpan w:val="10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是否为“志愿北京”注册志愿者</w:t>
            </w:r>
          </w:p>
        </w:tc>
        <w:tc>
          <w:tcPr>
            <w:tcW w:w="2693" w:type="dxa"/>
            <w:gridSpan w:val="2"/>
            <w:vAlign w:val="center"/>
          </w:tcPr>
          <w:p w:rsidR="0098718C" w:rsidRPr="00620F2D" w:rsidRDefault="0098718C" w:rsidP="0000152F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□是       □否</w:t>
            </w:r>
          </w:p>
        </w:tc>
      </w:tr>
      <w:tr w:rsidR="0098718C" w:rsidRPr="00620F2D" w:rsidTr="0000152F">
        <w:trPr>
          <w:trHeight w:val="409"/>
        </w:trPr>
        <w:tc>
          <w:tcPr>
            <w:tcW w:w="6096" w:type="dxa"/>
            <w:gridSpan w:val="10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重大疾病史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有无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传染病、高血压、心脏病、严重贫血</w:t>
            </w:r>
          </w:p>
        </w:tc>
        <w:tc>
          <w:tcPr>
            <w:tcW w:w="2693" w:type="dxa"/>
            <w:gridSpan w:val="2"/>
            <w:vAlign w:val="center"/>
          </w:tcPr>
          <w:p w:rsidR="0098718C" w:rsidRPr="00620F2D" w:rsidRDefault="0098718C" w:rsidP="0000152F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□有       □无</w:t>
            </w:r>
          </w:p>
        </w:tc>
      </w:tr>
      <w:tr w:rsidR="0098718C" w:rsidRPr="00620F2D" w:rsidTr="0000152F">
        <w:trPr>
          <w:trHeight w:val="706"/>
        </w:trPr>
        <w:tc>
          <w:tcPr>
            <w:tcW w:w="6096" w:type="dxa"/>
            <w:gridSpan w:val="10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暑假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期间（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7月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下旬至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8月30日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可以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全程参加志愿者培训并按时上下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进行志愿服务</w:t>
            </w:r>
          </w:p>
        </w:tc>
        <w:tc>
          <w:tcPr>
            <w:tcW w:w="2693" w:type="dxa"/>
            <w:gridSpan w:val="2"/>
            <w:vAlign w:val="center"/>
          </w:tcPr>
          <w:p w:rsidR="0098718C" w:rsidRPr="00620F2D" w:rsidRDefault="0098718C" w:rsidP="0000152F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□是       □否</w:t>
            </w:r>
          </w:p>
        </w:tc>
      </w:tr>
      <w:tr w:rsidR="0098718C" w:rsidRPr="00620F2D" w:rsidTr="0000152F">
        <w:trPr>
          <w:trHeight w:val="6061"/>
        </w:trPr>
        <w:tc>
          <w:tcPr>
            <w:tcW w:w="709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自我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介绍</w:t>
            </w:r>
          </w:p>
        </w:tc>
        <w:tc>
          <w:tcPr>
            <w:tcW w:w="8080" w:type="dxa"/>
            <w:gridSpan w:val="11"/>
            <w:vAlign w:val="center"/>
          </w:tcPr>
          <w:p w:rsidR="0098718C" w:rsidRDefault="0098718C" w:rsidP="0000152F">
            <w:pPr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</w:pPr>
            <w:r w:rsidRPr="0002315B"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请</w:t>
            </w:r>
            <w:r w:rsidRPr="0002315B"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填写个人志愿服务经历，或是能够代表自己工作能力的其他经历</w:t>
            </w:r>
            <w:r w:rsidRPr="0002315B"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。</w:t>
            </w:r>
          </w:p>
          <w:p w:rsidR="0098718C" w:rsidRDefault="0098718C" w:rsidP="0000152F">
            <w:pPr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</w:pPr>
            <w:r w:rsidRPr="0002315B"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如果</w:t>
            </w:r>
            <w:r w:rsidRPr="0002315B"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有</w:t>
            </w:r>
            <w:r w:rsidRPr="0002315B"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多语种技能，可在此栏填写，并写明语言</w:t>
            </w:r>
            <w:r w:rsidRPr="0002315B"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水平等级</w:t>
            </w:r>
            <w:r w:rsidRPr="0002315B"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。</w:t>
            </w:r>
          </w:p>
          <w:p w:rsidR="0098718C" w:rsidRDefault="0098718C" w:rsidP="0000152F">
            <w:pPr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</w:pPr>
            <w:r w:rsidRPr="0002315B"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特长</w:t>
            </w:r>
            <w:r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兴趣爱好</w:t>
            </w:r>
            <w:r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、计算机</w:t>
            </w:r>
            <w:r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技能</w:t>
            </w:r>
            <w:r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担任</w:t>
            </w:r>
            <w:r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学生干部</w:t>
            </w:r>
            <w:r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经历等</w:t>
            </w:r>
            <w:r w:rsidRPr="0002315B"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补充性</w:t>
            </w:r>
            <w:r w:rsidRPr="0002315B"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信息</w:t>
            </w:r>
            <w:r w:rsidRPr="0002315B"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请</w:t>
            </w:r>
            <w:r w:rsidRPr="0002315B"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在本栏填写。</w:t>
            </w:r>
          </w:p>
          <w:p w:rsidR="0098718C" w:rsidRPr="00620F2D" w:rsidRDefault="0098718C" w:rsidP="000015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948A54" w:themeColor="background2" w:themeShade="80"/>
                <w:sz w:val="21"/>
                <w:szCs w:val="21"/>
              </w:rPr>
              <w:t>600字</w:t>
            </w:r>
            <w:r>
              <w:rPr>
                <w:rFonts w:asciiTheme="minorEastAsia" w:eastAsiaTheme="minorEastAsia" w:hAnsiTheme="minorEastAsia"/>
                <w:color w:val="948A54" w:themeColor="background2" w:themeShade="80"/>
                <w:sz w:val="21"/>
                <w:szCs w:val="21"/>
              </w:rPr>
              <w:t>以内。</w:t>
            </w:r>
          </w:p>
        </w:tc>
      </w:tr>
      <w:tr w:rsidR="0098718C" w:rsidRPr="00620F2D" w:rsidTr="0000152F">
        <w:trPr>
          <w:trHeight w:val="1541"/>
        </w:trPr>
        <w:tc>
          <w:tcPr>
            <w:tcW w:w="709" w:type="dxa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团委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审核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8080" w:type="dxa"/>
            <w:gridSpan w:val="11"/>
            <w:vAlign w:val="center"/>
          </w:tcPr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8718C" w:rsidRPr="00620F2D" w:rsidRDefault="0098718C" w:rsidP="0000152F">
            <w:pPr>
              <w:spacing w:after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（盖章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98718C" w:rsidRPr="00620F2D" w:rsidRDefault="0098718C" w:rsidP="000015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620F2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20F2D">
              <w:rPr>
                <w:rFonts w:asciiTheme="minorEastAsia" w:eastAsiaTheme="minorEastAsia" w:hAnsiTheme="minorEastAsia" w:hint="eastAsia"/>
                <w:sz w:val="21"/>
                <w:szCs w:val="21"/>
              </w:rPr>
              <w:t>2015年  月   日</w:t>
            </w:r>
          </w:p>
        </w:tc>
      </w:tr>
    </w:tbl>
    <w:p w:rsidR="00EF72E7" w:rsidRPr="0098718C" w:rsidRDefault="0098718C">
      <w:r w:rsidRPr="00620F2D">
        <w:rPr>
          <w:rFonts w:asciiTheme="minorEastAsia" w:eastAsiaTheme="minorEastAsia" w:hAnsiTheme="minorEastAsia" w:hint="eastAsia"/>
          <w:sz w:val="18"/>
          <w:szCs w:val="18"/>
        </w:rPr>
        <w:t>说明</w:t>
      </w:r>
      <w:r w:rsidRPr="00620F2D">
        <w:rPr>
          <w:rFonts w:asciiTheme="minorEastAsia" w:eastAsiaTheme="minorEastAsia" w:hAnsiTheme="minorEastAsia"/>
          <w:sz w:val="18"/>
          <w:szCs w:val="18"/>
        </w:rPr>
        <w:t>：</w:t>
      </w:r>
      <w:r>
        <w:rPr>
          <w:rFonts w:asciiTheme="minorEastAsia" w:eastAsiaTheme="minorEastAsia" w:hAnsiTheme="minorEastAsia" w:hint="eastAsia"/>
          <w:sz w:val="18"/>
          <w:szCs w:val="18"/>
        </w:rPr>
        <w:t>请</w:t>
      </w:r>
      <w:r>
        <w:rPr>
          <w:rFonts w:asciiTheme="minorEastAsia" w:eastAsiaTheme="minorEastAsia" w:hAnsiTheme="minorEastAsia"/>
          <w:sz w:val="18"/>
          <w:szCs w:val="18"/>
        </w:rPr>
        <w:t>以</w:t>
      </w:r>
      <w:r>
        <w:rPr>
          <w:rFonts w:asciiTheme="minorEastAsia" w:eastAsiaTheme="minorEastAsia" w:hAnsiTheme="minorEastAsia" w:hint="eastAsia"/>
          <w:sz w:val="18"/>
          <w:szCs w:val="18"/>
        </w:rPr>
        <w:t>五号</w:t>
      </w:r>
      <w:r>
        <w:rPr>
          <w:rFonts w:asciiTheme="minorEastAsia" w:eastAsiaTheme="minorEastAsia" w:hAnsiTheme="minorEastAsia"/>
          <w:sz w:val="18"/>
          <w:szCs w:val="18"/>
        </w:rPr>
        <w:t>宋体字填写</w:t>
      </w:r>
      <w:r>
        <w:rPr>
          <w:rFonts w:asciiTheme="minorEastAsia" w:eastAsiaTheme="minorEastAsia" w:hAnsiTheme="minorEastAsia" w:hint="eastAsia"/>
          <w:sz w:val="18"/>
          <w:szCs w:val="18"/>
        </w:rPr>
        <w:t>此</w:t>
      </w:r>
      <w:r>
        <w:rPr>
          <w:rFonts w:asciiTheme="minorEastAsia" w:eastAsiaTheme="minorEastAsia" w:hAnsiTheme="minorEastAsia"/>
          <w:sz w:val="18"/>
          <w:szCs w:val="18"/>
        </w:rPr>
        <w:t>表格，</w:t>
      </w:r>
      <w:r>
        <w:rPr>
          <w:rFonts w:asciiTheme="minorEastAsia" w:eastAsiaTheme="minorEastAsia" w:hAnsiTheme="minorEastAsia" w:hint="eastAsia"/>
          <w:sz w:val="18"/>
          <w:szCs w:val="18"/>
        </w:rPr>
        <w:t>务必</w:t>
      </w:r>
      <w:r>
        <w:rPr>
          <w:rFonts w:asciiTheme="minorEastAsia" w:eastAsiaTheme="minorEastAsia" w:hAnsiTheme="minorEastAsia"/>
          <w:sz w:val="18"/>
          <w:szCs w:val="18"/>
        </w:rPr>
        <w:t>保持表格</w:t>
      </w:r>
      <w:r>
        <w:rPr>
          <w:rFonts w:asciiTheme="minorEastAsia" w:eastAsiaTheme="minorEastAsia" w:hAnsiTheme="minorEastAsia" w:hint="eastAsia"/>
          <w:sz w:val="18"/>
          <w:szCs w:val="18"/>
        </w:rPr>
        <w:t>原</w:t>
      </w:r>
      <w:r>
        <w:rPr>
          <w:rFonts w:asciiTheme="minorEastAsia" w:eastAsiaTheme="minorEastAsia" w:hAnsiTheme="minorEastAsia"/>
          <w:sz w:val="18"/>
          <w:szCs w:val="18"/>
        </w:rPr>
        <w:t>格式不变，</w:t>
      </w:r>
      <w:r>
        <w:rPr>
          <w:rFonts w:asciiTheme="minorEastAsia" w:eastAsiaTheme="minorEastAsia" w:hAnsiTheme="minorEastAsia" w:hint="eastAsia"/>
          <w:sz w:val="18"/>
          <w:szCs w:val="18"/>
        </w:rPr>
        <w:t>打印</w:t>
      </w:r>
      <w:r>
        <w:rPr>
          <w:rFonts w:asciiTheme="minorEastAsia" w:eastAsiaTheme="minorEastAsia" w:hAnsiTheme="minorEastAsia"/>
          <w:sz w:val="18"/>
          <w:szCs w:val="18"/>
        </w:rPr>
        <w:t>表格</w:t>
      </w:r>
      <w:r>
        <w:rPr>
          <w:rFonts w:asciiTheme="minorEastAsia" w:eastAsiaTheme="minorEastAsia" w:hAnsiTheme="minorEastAsia" w:hint="eastAsia"/>
          <w:sz w:val="18"/>
          <w:szCs w:val="18"/>
        </w:rPr>
        <w:t>并</w:t>
      </w:r>
      <w:r>
        <w:rPr>
          <w:rFonts w:asciiTheme="minorEastAsia" w:eastAsiaTheme="minorEastAsia" w:hAnsiTheme="minorEastAsia"/>
          <w:sz w:val="18"/>
          <w:szCs w:val="18"/>
        </w:rPr>
        <w:t>经所在学院</w:t>
      </w:r>
      <w:r>
        <w:rPr>
          <w:rFonts w:asciiTheme="minorEastAsia" w:eastAsiaTheme="minorEastAsia" w:hAnsiTheme="minorEastAsia" w:hint="eastAsia"/>
          <w:sz w:val="18"/>
          <w:szCs w:val="18"/>
        </w:rPr>
        <w:t>团委</w:t>
      </w:r>
      <w:r>
        <w:rPr>
          <w:rFonts w:asciiTheme="minorEastAsia" w:eastAsiaTheme="minorEastAsia" w:hAnsiTheme="minorEastAsia"/>
          <w:sz w:val="18"/>
          <w:szCs w:val="18"/>
        </w:rPr>
        <w:t>审核盖章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EF72E7" w:rsidRPr="0098718C" w:rsidSect="0002315B">
      <w:pgSz w:w="11906" w:h="16838"/>
      <w:pgMar w:top="1276" w:right="1416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18C"/>
    <w:rsid w:val="00337AB2"/>
    <w:rsid w:val="008C6982"/>
    <w:rsid w:val="0098718C"/>
    <w:rsid w:val="00AA59EF"/>
    <w:rsid w:val="00C27F39"/>
    <w:rsid w:val="00EF72E7"/>
    <w:rsid w:val="00F41271"/>
    <w:rsid w:val="00F8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8C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2015-05-19T08:29:00Z</dcterms:created>
  <dcterms:modified xsi:type="dcterms:W3CDTF">2015-05-19T08:30:00Z</dcterms:modified>
</cp:coreProperties>
</file>